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0967D" w14:textId="22E5C363" w:rsidR="004E3FE7" w:rsidRPr="00233719" w:rsidRDefault="00BB1993" w:rsidP="004E3FE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856E86" wp14:editId="46C3AB53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B2D29" w:rsidRPr="007369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C9EF22" w14:textId="77777777" w:rsidR="004E3FE7" w:rsidRPr="00233719" w:rsidRDefault="004E3FE7" w:rsidP="004E3F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71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4E3FE7" w:rsidRPr="00233719" w14:paraId="003A9A1F" w14:textId="77777777" w:rsidTr="00962CC1">
        <w:tc>
          <w:tcPr>
            <w:tcW w:w="8255" w:type="dxa"/>
          </w:tcPr>
          <w:p w14:paraId="04E7CE4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BE08AD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4E3FE7" w:rsidRPr="00233719" w14:paraId="4D612D6F" w14:textId="77777777" w:rsidTr="00962CC1">
        <w:tc>
          <w:tcPr>
            <w:tcW w:w="8255" w:type="dxa"/>
          </w:tcPr>
          <w:p w14:paraId="63374617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99" w:type="dxa"/>
          </w:tcPr>
          <w:p w14:paraId="5A88CE5A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0C5CE4B6" w14:textId="77777777" w:rsidTr="00962CC1">
        <w:tc>
          <w:tcPr>
            <w:tcW w:w="8255" w:type="dxa"/>
          </w:tcPr>
          <w:p w14:paraId="2418D3E4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6785A020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42A5B37A" w14:textId="77777777" w:rsidTr="00962CC1">
        <w:tc>
          <w:tcPr>
            <w:tcW w:w="8255" w:type="dxa"/>
          </w:tcPr>
          <w:p w14:paraId="62BEE1F9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99" w:type="dxa"/>
          </w:tcPr>
          <w:p w14:paraId="4FEFEEB7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28F30147" w14:textId="77777777" w:rsidTr="00962CC1">
        <w:tc>
          <w:tcPr>
            <w:tcW w:w="8255" w:type="dxa"/>
          </w:tcPr>
          <w:p w14:paraId="69E336B8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99" w:type="dxa"/>
          </w:tcPr>
          <w:p w14:paraId="4CB72428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4A0E7A07" w14:textId="77777777" w:rsidTr="00962CC1">
        <w:trPr>
          <w:trHeight w:val="274"/>
        </w:trPr>
        <w:tc>
          <w:tcPr>
            <w:tcW w:w="8255" w:type="dxa"/>
          </w:tcPr>
          <w:p w14:paraId="0D84C61B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39B0ADF6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3091B89E" w14:textId="77777777" w:rsidTr="00962CC1">
        <w:trPr>
          <w:trHeight w:val="274"/>
        </w:trPr>
        <w:tc>
          <w:tcPr>
            <w:tcW w:w="8255" w:type="dxa"/>
          </w:tcPr>
          <w:p w14:paraId="286C3935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5ADB77D9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13F4FFB4" w14:textId="77777777" w:rsidTr="00962CC1">
        <w:tc>
          <w:tcPr>
            <w:tcW w:w="8255" w:type="dxa"/>
          </w:tcPr>
          <w:p w14:paraId="616457BE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618705C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2DBCC9D6" w14:textId="77777777" w:rsidTr="00962CC1">
        <w:tc>
          <w:tcPr>
            <w:tcW w:w="8255" w:type="dxa"/>
          </w:tcPr>
          <w:p w14:paraId="39026B84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2CE3799A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59715E01" w14:textId="77777777" w:rsidTr="00962CC1">
        <w:tc>
          <w:tcPr>
            <w:tcW w:w="8255" w:type="dxa"/>
          </w:tcPr>
          <w:p w14:paraId="3E97D5C2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1F04419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02DEB" w14:textId="77777777" w:rsidR="002B2D29" w:rsidRPr="007369B5" w:rsidRDefault="002B2D29" w:rsidP="004E3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E7D3D" w14:textId="77777777" w:rsidR="002B2D29" w:rsidRPr="007369B5" w:rsidRDefault="002B2D29" w:rsidP="007369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7FF78A83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5689BF72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7D825BFE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0D10087A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3B21E4B2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1E4F593B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-рабочей программы учебной дисциплины ОУД.07 Основы безопасности жизнедеятельности</w:t>
      </w:r>
    </w:p>
    <w:p w14:paraId="651EFABB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Основы безопасности жизнедеятельности</w:t>
      </w:r>
    </w:p>
    <w:p w14:paraId="7085D104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B074AC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>2. Показатели оценки результатов освоения дисциплины,</w:t>
      </w:r>
    </w:p>
    <w:p w14:paraId="0478CBD2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>формы и методы контроля и оценки.</w:t>
      </w:r>
    </w:p>
    <w:p w14:paraId="292FE8E5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54"/>
        <w:gridCol w:w="2381"/>
      </w:tblGrid>
      <w:tr w:rsidR="002D4B3F" w:rsidRPr="002D4B3F" w14:paraId="7CB2CC7C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6561C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44223D7F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E1C5B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54A00" w:rsidRPr="002D4B3F" w14:paraId="43133157" w14:textId="77777777" w:rsidTr="00454A00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BB3F2" w14:textId="77777777" w:rsidR="00454A00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09B1C754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8BC22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внешних и внутренних угроз;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642EA" w14:textId="77777777" w:rsidR="002D4B3F" w:rsidRPr="002D4B3F" w:rsidRDefault="002D4B3F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49B7FB79" w14:textId="77777777" w:rsidTr="00454A00">
        <w:trPr>
          <w:trHeight w:val="58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89D76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служению Отечеству, его защите;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D775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рефератов, </w:t>
            </w:r>
          </w:p>
          <w:p w14:paraId="38D7CBF3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</w:t>
            </w:r>
          </w:p>
        </w:tc>
      </w:tr>
      <w:tr w:rsidR="002D4B3F" w:rsidRPr="002D4B3F" w14:paraId="777A1C8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734C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FF49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</w:t>
            </w:r>
          </w:p>
          <w:p w14:paraId="3286C681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23BFCAB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6375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 из своей жизни вредных привычек (курения, пьян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ства и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т.д.);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5266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2D4B3F" w:rsidRPr="002D4B3F" w14:paraId="716C958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07AEB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0831D5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4D35F6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0BA5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8E62F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454A00" w:rsidRPr="002D4B3F" w14:paraId="1AC2FD08" w14:textId="77777777" w:rsidTr="00D3726B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00EE4F" w14:textId="77777777" w:rsidR="00454A00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Метопред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метные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6AB13BF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1D574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сть жизнедеятельности человека;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689C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7AFC162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638F1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навыками самостоятельно определять цели и задачи по безопасному поведению в повседневной жизни и в различных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33099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рефератов, 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докладов</w:t>
            </w:r>
          </w:p>
        </w:tc>
      </w:tr>
      <w:tr w:rsidR="002D4B3F" w:rsidRPr="002D4B3F" w14:paraId="5184EED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B555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 и в чрезвычайных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B3C4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781E0B0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BE05B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овых информационных технологий;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B07F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0D58D7D0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9626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выражать свои мысли и способности слушать собеседника, понимать его точку зрения, признавать право дру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гого человека на иное мнение;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1146A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докладов, тестирование</w:t>
            </w:r>
          </w:p>
        </w:tc>
      </w:tr>
      <w:tr w:rsidR="002D4B3F" w:rsidRPr="002D4B3F" w14:paraId="1E4547A5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C0DF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М6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0C0E7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3775B744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A43CE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М7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источников;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81EE2" w14:textId="77777777" w:rsidR="002D4B3F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проектное задание</w:t>
            </w:r>
          </w:p>
        </w:tc>
      </w:tr>
      <w:tr w:rsidR="002D4B3F" w:rsidRPr="002D4B3F" w14:paraId="23427DD8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48C8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М8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применять полученные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оретические знания на практике: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индивидуальных возможностей;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F4B24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423DF8F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2922C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М9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личного безопасного поведения;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E7F7F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7A2840A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5D12F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М10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в различных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6D8A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8D68BF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59C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устройства и принципов действия бытовых приборов и других технических средств, используемых в повсе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дневной жизни;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0576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0C3966A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3A83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М12 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приобретение опыта локализации возможных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опасных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9360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AF5FEB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50265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ановки на здоровый образ жизни;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9A6B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5FDDCC5D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4C1CABA7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9F17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необходимых физических качеств: выносливости, силы, ловкости,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188E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454A00" w:rsidRPr="002D4B3F" w14:paraId="183497CA" w14:textId="77777777" w:rsidTr="006F7F5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1FAF1" w14:textId="77777777" w:rsidR="00454A00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редметные:</w:t>
            </w:r>
          </w:p>
        </w:tc>
      </w:tr>
      <w:tr w:rsidR="002D4B3F" w:rsidRPr="002D4B3F" w14:paraId="36125C9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FE89E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представлений о культуре безопасност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жизнедеятель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включая отрицательное влияние человеческого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фактора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BC3C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тестирование</w:t>
            </w:r>
          </w:p>
        </w:tc>
      </w:tr>
      <w:tr w:rsidR="002D4B3F" w:rsidRPr="002D4B3F" w14:paraId="68C9531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8037E" w14:textId="77777777" w:rsidR="002D4B3F" w:rsidRPr="004804B0" w:rsidRDefault="004804B0" w:rsidP="00480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знания основ государственной системы, российского законодательства, направленного на защиту населения от внеш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них и внутренних угроз;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B00C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A79F761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67FAA" w14:textId="77777777" w:rsidR="002D4B3F" w:rsidRPr="004804B0" w:rsidRDefault="004804B0" w:rsidP="00480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сформированность представлений о необходимости отрицания экстремизма, терроризма, других действий противоправного характера,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асоциального поведения;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C677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1CBEC01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41216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представлений о здоровом образе жизни как о средстве обеспечения духовного, физического и соц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иального благополучия личности;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6CBA2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3FC0AC7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B518C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распространенных опасных и чрезвычайных ситуаций природного, техног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енного и социального характера;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44DF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EF6EF5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61F7C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П6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2BD5A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6B42289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91861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П7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8FC3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3A30553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1E21091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D4F73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П8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DDA0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2D4B3F" w:rsidRPr="002D4B3F" w14:paraId="1A3FD74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5AD8F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П9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асных и чрезвычайных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045B9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5A5846C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359A6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П10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 освоение знания основ обороны государства и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инской службы: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30362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5F6779F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5D118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в запасе;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33F7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65A2946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F1DF3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ECBA9D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71BFC983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9E55DF" w:rsidRPr="002D4B3F" w14:paraId="1A346238" w14:textId="77777777" w:rsidTr="007A476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5622F" w14:textId="77777777" w:rsidR="009E55DF" w:rsidRPr="002D4B3F" w:rsidRDefault="009E55D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Общие </w:t>
            </w:r>
            <w:r w:rsidRPr="002D4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компетенции</w:t>
            </w:r>
            <w:r w:rsidRPr="002D4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E55DF" w:rsidRPr="002D4B3F" w14:paraId="000C8884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8BA36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C8879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E55DF" w:rsidRPr="002D4B3F" w14:paraId="13DE899F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DDB7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A1259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9E55DF" w:rsidRPr="002D4B3F" w14:paraId="64123B11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24F75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F2C44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9E55DF" w:rsidRPr="002D4B3F" w14:paraId="502C9274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0D983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профессиональных задач.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5445E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Их контроль.</w:t>
            </w:r>
          </w:p>
        </w:tc>
      </w:tr>
      <w:tr w:rsidR="009E55DF" w:rsidRPr="002D4B3F" w14:paraId="48EFC818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50D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94D1B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9E55DF" w:rsidRPr="002D4B3F" w14:paraId="12E5F7D0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C1EE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егами, руководством, клиентами.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A6A1E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9E55DF" w:rsidRPr="002D4B3F" w14:paraId="6CFEB7F6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0A42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знаний (для юношей).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51D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Их контроль.</w:t>
            </w:r>
          </w:p>
        </w:tc>
      </w:tr>
      <w:tr w:rsidR="009E55DF" w:rsidRPr="002D4B3F" w14:paraId="0D3DA9C1" w14:textId="77777777" w:rsidTr="00AD2AB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4592C" w14:textId="77777777" w:rsidR="009E55DF" w:rsidRPr="002D4B3F" w:rsidRDefault="009E55D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Личностные  результаты:</w:t>
            </w:r>
          </w:p>
        </w:tc>
      </w:tr>
      <w:tr w:rsidR="009E55DF" w:rsidRPr="002D4B3F" w14:paraId="2368835F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61082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ЛР 1. Осознающий себя гражданином и защитником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великой страны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408F6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9E55DF" w:rsidRPr="002D4B3F" w14:paraId="6F0A5C58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4A5F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ЛР 5. Занимающий активную гражданскую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позицию избирателя, волонтера,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общественного деятеля.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0041B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9E55DF" w:rsidRPr="002D4B3F" w14:paraId="39FDB2F5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58251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меняющихся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уациях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5626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E55DF" w:rsidRPr="002D4B3F" w14:paraId="2763ADF6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7462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B4E9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интереса к будущей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5DF" w:rsidRPr="002D4B3F" w14:paraId="342585D9" w14:textId="77777777" w:rsidTr="006D2F8E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57070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профессиональному развитию по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749C2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9E55DF" w:rsidRPr="002D4B3F" w14:paraId="4326FBA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C9EBD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Форма контроля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28863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14:paraId="49903C22" w14:textId="77777777" w:rsid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FCCBA" w14:textId="77777777" w:rsidR="00427BF0" w:rsidRDefault="00427B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3DD663" w14:textId="77777777" w:rsidR="00427BF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27BF0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14:paraId="22564D23" w14:textId="77777777" w:rsidR="00427BF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BF0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14:paraId="63DA01E4" w14:textId="77777777" w:rsidR="002B2D29" w:rsidRPr="007369B5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27BF0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</w:t>
      </w:r>
      <w:r w:rsidRPr="00427BF0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3D87814A" w14:textId="77777777" w:rsidR="00C6653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66530" w:rsidRPr="007369B5">
        <w:rPr>
          <w:rFonts w:ascii="Times New Roman" w:hAnsi="Times New Roman" w:cs="Times New Roman"/>
          <w:b/>
          <w:sz w:val="24"/>
          <w:szCs w:val="24"/>
        </w:rPr>
        <w:t>Правила безопасного поведения в сит</w:t>
      </w:r>
      <w:r>
        <w:rPr>
          <w:rFonts w:ascii="Times New Roman" w:hAnsi="Times New Roman" w:cs="Times New Roman"/>
          <w:b/>
          <w:sz w:val="24"/>
          <w:szCs w:val="24"/>
        </w:rPr>
        <w:t>уациях криминального характера.</w:t>
      </w:r>
    </w:p>
    <w:p w14:paraId="1277B8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 следует себя вести, если есть с собой крупная сумма денег?</w:t>
      </w:r>
    </w:p>
    <w:p w14:paraId="15E3090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деньги окружающим надо показывать только при необходимости;</w:t>
      </w:r>
    </w:p>
    <w:p w14:paraId="41DCF18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не считать деньги на виду у всех;</w:t>
      </w:r>
    </w:p>
    <w:p w14:paraId="5429DE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избегать мест большого скопления народа;</w:t>
      </w:r>
    </w:p>
    <w:p w14:paraId="65373ED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держаться подальше от рынков и любой толпы;</w:t>
      </w:r>
    </w:p>
    <w:p w14:paraId="137243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лучше держать деньги в наружных карманах, оттуда их легче достать при совершении покупки.</w:t>
      </w:r>
    </w:p>
    <w:p w14:paraId="218602F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 необходимо вести себя, если возникла необходимость выйти из дома в тёмное время суток?</w:t>
      </w:r>
    </w:p>
    <w:p w14:paraId="2D2D47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14:paraId="3D229D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стараться избегать малолюдных и плохо освещённых мест;</w:t>
      </w:r>
    </w:p>
    <w:p w14:paraId="740C639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улицах держаться подальше от стен домов и подворотен;</w:t>
      </w:r>
    </w:p>
    <w:p w14:paraId="1A547DF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держаться поближе к стенам домов.</w:t>
      </w:r>
    </w:p>
    <w:p w14:paraId="3670D02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 следует отнестись к предложению незнакомого водителя подвести на машине?</w:t>
      </w:r>
    </w:p>
    <w:p w14:paraId="20EF6D0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согласиться и сесть в машину;</w:t>
      </w:r>
    </w:p>
    <w:p w14:paraId="1C37344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0CDCAC1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согласиться, если водитель внушает доверие;</w:t>
      </w:r>
    </w:p>
    <w:p w14:paraId="08C26E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 принимать предложение.</w:t>
      </w:r>
    </w:p>
    <w:p w14:paraId="262491F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 следует вести себя, если показалось, что кто-то преследует?</w:t>
      </w:r>
    </w:p>
    <w:p w14:paraId="6401987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остановиться и выяснить, что надо преследователю;</w:t>
      </w:r>
    </w:p>
    <w:p w14:paraId="2C42C2E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следует менять темп ходьбы;</w:t>
      </w:r>
    </w:p>
    <w:p w14:paraId="183B0DA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перейти несколько раз на противоположную сторону улицы;</w:t>
      </w:r>
    </w:p>
    <w:p w14:paraId="2C887AD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бежать к освещённому месту или к людям, которые могут помочь.</w:t>
      </w:r>
    </w:p>
    <w:p w14:paraId="0ADC7D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5.Где лучше занять место, зайдя в кафе или ресторан?</w:t>
      </w:r>
    </w:p>
    <w:p w14:paraId="47B4DB2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подальше от выхода, спиной к стене;</w:t>
      </w:r>
    </w:p>
    <w:p w14:paraId="0048DCD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поближе к выходу, спиной к стене;</w:t>
      </w:r>
    </w:p>
    <w:p w14:paraId="064DAE6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рядом со стойкой;</w:t>
      </w:r>
    </w:p>
    <w:p w14:paraId="6D286E0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подальше от стойки;</w:t>
      </w:r>
    </w:p>
    <w:p w14:paraId="4311C4C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в слабо освещённом углу, чтобы не заметили.</w:t>
      </w:r>
    </w:p>
    <w:p w14:paraId="1BB66C2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6.Как поступить, если необходимо поменять валюту?</w:t>
      </w:r>
    </w:p>
    <w:p w14:paraId="405F92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менять валюту в любом месте по наиболее выгодному курсу;</w:t>
      </w:r>
    </w:p>
    <w:p w14:paraId="2D7952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менять валюту только в специально предназначенных для этого местах;</w:t>
      </w:r>
    </w:p>
    <w:p w14:paraId="226B32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действовать по обстоятельствам;</w:t>
      </w:r>
    </w:p>
    <w:p w14:paraId="0578A94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посоветоваться с прохожими;</w:t>
      </w:r>
    </w:p>
    <w:p w14:paraId="0101D95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 следует поступить, если предлагают принять участие в азартных играх?</w:t>
      </w:r>
    </w:p>
    <w:p w14:paraId="3EFA9C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согласиться, чтобы увеличить свой капитал;</w:t>
      </w:r>
    </w:p>
    <w:p w14:paraId="2F5169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613EE6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подумать и , если предлагающие вызывают доверие, рискнуть;</w:t>
      </w:r>
    </w:p>
    <w:p w14:paraId="4513518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 следует принимать приглашение.</w:t>
      </w:r>
    </w:p>
    <w:p w14:paraId="112C92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 необходимо действовать, если подошёл к остановке пустой автобус (троллейбус, трамвай)?</w:t>
      </w:r>
    </w:p>
    <w:p w14:paraId="75FED62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садиться;</w:t>
      </w:r>
    </w:p>
    <w:p w14:paraId="4C6A99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следует сесть на заднее сидение;</w:t>
      </w:r>
    </w:p>
    <w:p w14:paraId="308D66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следует сесть, где понравиться;</w:t>
      </w:r>
    </w:p>
    <w:p w14:paraId="3BB0B5F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следует сесть поближе к водителю.</w:t>
      </w:r>
    </w:p>
    <w:p w14:paraId="05423BC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9.Где следует находиться в автобусе, если в нем нет свободных сидячих мест?</w:t>
      </w:r>
    </w:p>
    <w:p w14:paraId="58FBC9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рядом с подножкой;</w:t>
      </w:r>
    </w:p>
    <w:p w14:paraId="4E69A61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б. в проходе у выхода;</w:t>
      </w:r>
    </w:p>
    <w:p w14:paraId="4616ADD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в центральном проходе;</w:t>
      </w:r>
    </w:p>
    <w:p w14:paraId="6F18860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там, где есть место;</w:t>
      </w:r>
    </w:p>
    <w:p w14:paraId="1ADB4B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 Как необходимо обходить стоящий трамвай?</w:t>
      </w:r>
    </w:p>
    <w:p w14:paraId="69FAE8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как удобно пешеходу;</w:t>
      </w:r>
    </w:p>
    <w:p w14:paraId="59B8660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сзади, как и автобус;</w:t>
      </w:r>
    </w:p>
    <w:p w14:paraId="122FF2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спереди;</w:t>
      </w:r>
    </w:p>
    <w:p w14:paraId="54672F6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как большинство других пешеходов;</w:t>
      </w:r>
    </w:p>
    <w:p w14:paraId="1591599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сзади и спереди.</w:t>
      </w:r>
    </w:p>
    <w:p w14:paraId="0427601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14:paraId="759DD8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поблагодарить и выпить,</w:t>
      </w:r>
    </w:p>
    <w:p w14:paraId="43791CF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поблагодарить и отказаться;</w:t>
      </w:r>
    </w:p>
    <w:p w14:paraId="185810C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посоветоваться с родственниками;</w:t>
      </w:r>
    </w:p>
    <w:p w14:paraId="0589A51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выпить, если предлагающие внушают доверие.</w:t>
      </w:r>
    </w:p>
    <w:p w14:paraId="0C8E958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12.Как необходимо поступить человеку, если в подъезд вместе с ним доходит незнакомец?</w:t>
      </w:r>
    </w:p>
    <w:p w14:paraId="550A5A4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обращать на постороннего внимания;</w:t>
      </w:r>
    </w:p>
    <w:p w14:paraId="0935CB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пропустить незнакомца вперёд;</w:t>
      </w:r>
    </w:p>
    <w:p w14:paraId="6FD957C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под любым предлогом задержаться у подъезда;</w:t>
      </w:r>
    </w:p>
    <w:p w14:paraId="000996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войдя в подъезд побежать наверх.</w:t>
      </w:r>
    </w:p>
    <w:p w14:paraId="0AE76BC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14:paraId="6B1DA85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ничего предпринимать, вести себя как обычно;</w:t>
      </w:r>
    </w:p>
    <w:p w14:paraId="6BCF5E2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заговорить с незнакомцем;</w:t>
      </w:r>
    </w:p>
    <w:p w14:paraId="0D5BB2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нажать кнопки «диспетчер» и «стоп», завязать разговор с диспетчером и ехать на свой этаж;</w:t>
      </w:r>
    </w:p>
    <w:p w14:paraId="11CC17E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постоянно наблюдать за действиями незнакомца.</w:t>
      </w:r>
    </w:p>
    <w:p w14:paraId="5DBE33A3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7BF0" w14:paraId="2FBB9AC4" w14:textId="77777777" w:rsidTr="00427BF0">
        <w:tc>
          <w:tcPr>
            <w:tcW w:w="1595" w:type="dxa"/>
          </w:tcPr>
          <w:p w14:paraId="64CFE6EE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16DB15D3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2)б,в</w:t>
            </w:r>
          </w:p>
        </w:tc>
        <w:tc>
          <w:tcPr>
            <w:tcW w:w="1595" w:type="dxa"/>
          </w:tcPr>
          <w:p w14:paraId="6DE0FF90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6BB93531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4)б,в,г</w:t>
            </w:r>
          </w:p>
        </w:tc>
        <w:tc>
          <w:tcPr>
            <w:tcW w:w="1595" w:type="dxa"/>
          </w:tcPr>
          <w:p w14:paraId="3B3A78A2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5)а,в</w:t>
            </w:r>
          </w:p>
        </w:tc>
        <w:tc>
          <w:tcPr>
            <w:tcW w:w="1596" w:type="dxa"/>
          </w:tcPr>
          <w:p w14:paraId="4D32C4FA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6)б</w:t>
            </w:r>
          </w:p>
        </w:tc>
      </w:tr>
      <w:tr w:rsidR="00427BF0" w14:paraId="41FC02F6" w14:textId="77777777" w:rsidTr="00427BF0">
        <w:tc>
          <w:tcPr>
            <w:tcW w:w="1595" w:type="dxa"/>
          </w:tcPr>
          <w:p w14:paraId="4B2D12EA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7)г</w:t>
            </w:r>
          </w:p>
        </w:tc>
        <w:tc>
          <w:tcPr>
            <w:tcW w:w="1595" w:type="dxa"/>
          </w:tcPr>
          <w:p w14:paraId="1B3B8050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8)г</w:t>
            </w:r>
          </w:p>
        </w:tc>
        <w:tc>
          <w:tcPr>
            <w:tcW w:w="1595" w:type="dxa"/>
          </w:tcPr>
          <w:p w14:paraId="54B646B7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9)в</w:t>
            </w:r>
          </w:p>
        </w:tc>
        <w:tc>
          <w:tcPr>
            <w:tcW w:w="1595" w:type="dxa"/>
          </w:tcPr>
          <w:p w14:paraId="6FC3C986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10)в</w:t>
            </w:r>
          </w:p>
        </w:tc>
        <w:tc>
          <w:tcPr>
            <w:tcW w:w="1595" w:type="dxa"/>
          </w:tcPr>
          <w:p w14:paraId="4516FADD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11)б</w:t>
            </w:r>
          </w:p>
        </w:tc>
        <w:tc>
          <w:tcPr>
            <w:tcW w:w="1596" w:type="dxa"/>
          </w:tcPr>
          <w:p w14:paraId="1DA2BA64" w14:textId="77777777" w:rsidR="00427BF0" w:rsidRDefault="00427BF0" w:rsidP="0042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12)б,в</w:t>
            </w:r>
          </w:p>
          <w:p w14:paraId="06D55A76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13)в,г</w:t>
            </w:r>
          </w:p>
        </w:tc>
      </w:tr>
    </w:tbl>
    <w:p w14:paraId="7C0A63A4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 и здорового образа жизни.</w:t>
      </w:r>
    </w:p>
    <w:p w14:paraId="359D8756" w14:textId="77777777" w:rsidR="00C66530" w:rsidRPr="007369B5" w:rsidRDefault="00C66530" w:rsidP="007369B5">
      <w:pPr>
        <w:tabs>
          <w:tab w:val="left" w:pos="73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1.Какие известны факторы воздействия (риска) на здоровье человека?</w:t>
      </w:r>
    </w:p>
    <w:p w14:paraId="775DB25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гомеопатические;</w:t>
      </w:r>
    </w:p>
    <w:p w14:paraId="609004C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1015321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химические и биологические;</w:t>
      </w:r>
    </w:p>
    <w:p w14:paraId="182EB13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социальные и психические.</w:t>
      </w:r>
    </w:p>
    <w:p w14:paraId="525121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2.Какие известны виды микроорганизмов, влияющих на организм человека?</w:t>
      </w:r>
    </w:p>
    <w:p w14:paraId="0D8BD19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сапрофиты;</w:t>
      </w:r>
    </w:p>
    <w:p w14:paraId="47F3F5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спорофиты;</w:t>
      </w:r>
    </w:p>
    <w:p w14:paraId="751E2E6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условно патогенные;</w:t>
      </w:r>
    </w:p>
    <w:p w14:paraId="21E8004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болезнетворные (патогенные);</w:t>
      </w:r>
    </w:p>
    <w:p w14:paraId="5C5EDD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безусловно патогенные.</w:t>
      </w:r>
    </w:p>
    <w:p w14:paraId="3E56568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3.Каковы внешние признаки большинства инфекционных заболеваний?</w:t>
      </w:r>
    </w:p>
    <w:p w14:paraId="1142C94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снижение температуры тела;</w:t>
      </w:r>
    </w:p>
    <w:p w14:paraId="4A302D7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подъём температуры тела;</w:t>
      </w:r>
    </w:p>
    <w:p w14:paraId="354C059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озноб, разбитость во всём теле;</w:t>
      </w:r>
    </w:p>
    <w:p w14:paraId="407E6A6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головная боль</w:t>
      </w:r>
    </w:p>
    <w:p w14:paraId="4CC422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4.Какими путями обычно передаются инфекции?</w:t>
      </w:r>
    </w:p>
    <w:p w14:paraId="1B6198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фекально-оральным;</w:t>
      </w:r>
    </w:p>
    <w:p w14:paraId="0A20B45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фекально-капельным;</w:t>
      </w:r>
    </w:p>
    <w:p w14:paraId="23B3FA7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воздушно-капельным и жидкостным;</w:t>
      </w:r>
    </w:p>
    <w:p w14:paraId="4A9BDD2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контактным или контактно-бытовым путём, а также переносчиками зоонозных инфекций</w:t>
      </w:r>
    </w:p>
    <w:p w14:paraId="587EFC2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5.Дополните предложение.</w:t>
      </w:r>
    </w:p>
    <w:p w14:paraId="1A9D253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Иммунитет с биологической точки зрения-это…</w:t>
      </w:r>
    </w:p>
    <w:p w14:paraId="19AA554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основа хорошего здоровья каждого человека;</w:t>
      </w:r>
    </w:p>
    <w:p w14:paraId="369731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14:paraId="6140D36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14:paraId="0EF9F10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способы защиты организма от живых существ и вредных веществ.</w:t>
      </w:r>
    </w:p>
    <w:p w14:paraId="25A15E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6.Дополните предложение.</w:t>
      </w:r>
    </w:p>
    <w:p w14:paraId="3AA513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Здоровый образ жизни-это…</w:t>
      </w:r>
    </w:p>
    <w:p w14:paraId="69DA6A4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способ существования разумных существ;</w:t>
      </w:r>
    </w:p>
    <w:p w14:paraId="7B2B97C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государственная политика, направленная на формирование у людей правильного поведения;</w:t>
      </w:r>
    </w:p>
    <w:p w14:paraId="526AAEC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индивидуальная система поведения человека , направленная на сохранение и укрепление своего здоровья.</w:t>
      </w:r>
    </w:p>
    <w:p w14:paraId="61BF909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7.Перечислите основные составляющие тренированности организма человека?</w:t>
      </w:r>
    </w:p>
    <w:p w14:paraId="0D1B90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сердечно-дыхательная выносливость;</w:t>
      </w:r>
    </w:p>
    <w:p w14:paraId="758C2A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сердечная сила и дыхательная выносливость;</w:t>
      </w:r>
    </w:p>
    <w:p w14:paraId="1D4859A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мышечная сила и выносливость;</w:t>
      </w:r>
    </w:p>
    <w:p w14:paraId="7BA448F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скоростные качества и гибкость.</w:t>
      </w:r>
    </w:p>
    <w:p w14:paraId="6890EC4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8.Каковы основные признаки отравления человека никотином?</w:t>
      </w:r>
    </w:p>
    <w:p w14:paraId="1AC515A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покраснение лица, повышение температуры тела;</w:t>
      </w:r>
    </w:p>
    <w:p w14:paraId="15DD0B9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кашель, тошнота;</w:t>
      </w:r>
    </w:p>
    <w:p w14:paraId="5C12DB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головокружение;</w:t>
      </w:r>
    </w:p>
    <w:p w14:paraId="5A7D8A6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горечь во рту.</w:t>
      </w:r>
    </w:p>
    <w:p w14:paraId="1D34B8D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14:paraId="0AA3D4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 щитовидную;</w:t>
      </w:r>
    </w:p>
    <w:p w14:paraId="4A2AFE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слюнные и лимфатические;</w:t>
      </w:r>
    </w:p>
    <w:p w14:paraId="6E82AA9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 поджелудочную;</w:t>
      </w:r>
    </w:p>
    <w:p w14:paraId="25D7D4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 половую.</w:t>
      </w:r>
    </w:p>
    <w:p w14:paraId="63FA44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10.На сколько короче продолжительность жизни алкоголика по сравнению с непьющим человеком?</w:t>
      </w:r>
    </w:p>
    <w:p w14:paraId="1328B13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 5 лет                     в. на 10 лет</w:t>
      </w:r>
    </w:p>
    <w:p w14:paraId="1B22FF5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2 года                   г. на 15 лет</w:t>
      </w:r>
    </w:p>
    <w:p w14:paraId="28AB8D1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11.Какую помощь необходимо оказать пострадавшему при алкогольном отравлении?</w:t>
      </w:r>
    </w:p>
    <w:p w14:paraId="584FAF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положить на живот горячую грелку;</w:t>
      </w:r>
    </w:p>
    <w:p w14:paraId="0418112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уложить набок и очистить дыхательные пути, а также промыть желудок;</w:t>
      </w:r>
    </w:p>
    <w:p w14:paraId="2A5702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положить на голову холодный компресс и вызвать «скорую помощь;</w:t>
      </w:r>
    </w:p>
    <w:p w14:paraId="6708A4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понюхать вотку, смоченную нашатырным спиртом;</w:t>
      </w:r>
    </w:p>
    <w:p w14:paraId="518C2F9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 xml:space="preserve"> 12.Вчём заключается помощь пострадавшему при наркотическом отравлении?</w:t>
      </w:r>
    </w:p>
    <w:p w14:paraId="0A0BA6C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уложить пострадавшего на спину;</w:t>
      </w:r>
    </w:p>
    <w:p w14:paraId="7C08F2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очистить дыхательные пути пострадавшего;</w:t>
      </w:r>
    </w:p>
    <w:p w14:paraId="7E41C3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уложить пострадавшего на бок или живот;</w:t>
      </w:r>
    </w:p>
    <w:p w14:paraId="3BF638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понюхать пострадавшему ватку, смоченную в нашатырном спирте и вызвать «скорую помощь»;</w:t>
      </w:r>
    </w:p>
    <w:p w14:paraId="6FE8443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13.Какую помощь необходимо оказать пострадавшему при отравлении лекарственными препаратами?</w:t>
      </w:r>
    </w:p>
    <w:p w14:paraId="3C8D10B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дать обезболивающие средство;</w:t>
      </w:r>
    </w:p>
    <w:p w14:paraId="0AC76C0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б. вызвать «скорую помощь»;</w:t>
      </w:r>
    </w:p>
    <w:p w14:paraId="1F88858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промыть пострадавшему желудок;</w:t>
      </w:r>
    </w:p>
    <w:p w14:paraId="5376D02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пострадавшему крепкого чая (кофе) и чёрных сухарей.</w:t>
      </w:r>
    </w:p>
    <w:p w14:paraId="101D232B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7BF0" w14:paraId="4EA1077F" w14:textId="77777777" w:rsidTr="00427BF0">
        <w:tc>
          <w:tcPr>
            <w:tcW w:w="1595" w:type="dxa"/>
          </w:tcPr>
          <w:p w14:paraId="48DAF3C6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14:paraId="12C6D3E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2)а,в,д</w:t>
            </w: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14:paraId="70BB86F3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6535102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3FB9E6B6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59D4AA95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  <w:tr w:rsidR="00427BF0" w14:paraId="02E4CBEA" w14:textId="77777777" w:rsidTr="00427BF0">
        <w:tc>
          <w:tcPr>
            <w:tcW w:w="1595" w:type="dxa"/>
          </w:tcPr>
          <w:p w14:paraId="12A9662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7)а,б,г</w:t>
            </w:r>
          </w:p>
        </w:tc>
        <w:tc>
          <w:tcPr>
            <w:tcW w:w="1595" w:type="dxa"/>
          </w:tcPr>
          <w:p w14:paraId="07C0F04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8)б,в,г</w:t>
            </w:r>
          </w:p>
        </w:tc>
        <w:tc>
          <w:tcPr>
            <w:tcW w:w="1595" w:type="dxa"/>
          </w:tcPr>
          <w:p w14:paraId="0FCE0B1E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9)в,г</w:t>
            </w:r>
          </w:p>
        </w:tc>
        <w:tc>
          <w:tcPr>
            <w:tcW w:w="1595" w:type="dxa"/>
          </w:tcPr>
          <w:p w14:paraId="6E8D2A07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38924E3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11)б,в,г</w:t>
            </w:r>
          </w:p>
        </w:tc>
        <w:tc>
          <w:tcPr>
            <w:tcW w:w="1596" w:type="dxa"/>
          </w:tcPr>
          <w:p w14:paraId="5FCFA7F6" w14:textId="77777777" w:rsidR="00427BF0" w:rsidRPr="007369B5" w:rsidRDefault="00427BF0" w:rsidP="0042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12)б,в,г</w:t>
            </w:r>
          </w:p>
          <w:p w14:paraId="3C6B7E9B" w14:textId="77777777" w:rsidR="00427BF0" w:rsidRDefault="00427BF0" w:rsidP="00427B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13)б,в,г</w:t>
            </w:r>
          </w:p>
        </w:tc>
      </w:tr>
    </w:tbl>
    <w:p w14:paraId="1E6F8E0D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Боевые традиции Вооружённых сил, символы воинской чести России.</w:t>
      </w:r>
    </w:p>
    <w:p w14:paraId="38A94B7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1.Дополните предложение.</w:t>
      </w:r>
    </w:p>
    <w:p w14:paraId="51C1BED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Боевые традиции-это…</w:t>
      </w:r>
    </w:p>
    <w:p w14:paraId="10C251E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система межличностных отношений в воинских коллективах;</w:t>
      </w:r>
    </w:p>
    <w:p w14:paraId="09CD266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народные обычаи, перенесённые в сферу военных отношений;</w:t>
      </w:r>
    </w:p>
    <w:p w14:paraId="1E46C6D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1C47BB6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06EDB50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характерно для любого воинского коллектива?</w:t>
      </w:r>
    </w:p>
    <w:p w14:paraId="6846165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14:paraId="63D326A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способность сохранять структуру и функции;</w:t>
      </w:r>
    </w:p>
    <w:p w14:paraId="367E867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минимальная численность и состав, позволяющие выполнять возложенные на коллектив функции;</w:t>
      </w:r>
    </w:p>
    <w:p w14:paraId="2EFA87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14:paraId="5C3EA9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способность быстро изменять организационную структуру.</w:t>
      </w:r>
    </w:p>
    <w:p w14:paraId="6AF2E7D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3.Дополни предложение.</w:t>
      </w:r>
    </w:p>
    <w:p w14:paraId="03B5D5C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Ордена-это…</w:t>
      </w:r>
    </w:p>
    <w:p w14:paraId="71D76B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почётные ведомственные награды за успехи в различной деятельности;</w:t>
      </w:r>
    </w:p>
    <w:p w14:paraId="703FC0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наградные государственные знаки за успехи на производстве;</w:t>
      </w:r>
    </w:p>
    <w:p w14:paraId="58C2510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почётные государственные награды за воинские и другие отличия и заслуги.</w:t>
      </w:r>
    </w:p>
    <w:p w14:paraId="31AB2C6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почётные награды министра обороны РФ за безупречное служение Родине.</w:t>
      </w:r>
    </w:p>
    <w:p w14:paraId="0ED3EB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14:paraId="72FF47A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орден Святого Георгия и знак отличия Георгиевский крест;</w:t>
      </w:r>
    </w:p>
    <w:p w14:paraId="466D831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орден «За заслуги перед Отечеством»;</w:t>
      </w:r>
    </w:p>
    <w:p w14:paraId="724A57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военные ордена Суворова, Ушакова, Кутузова, Александра Невского, Нахимова;</w:t>
      </w:r>
    </w:p>
    <w:p w14:paraId="291837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орден и медаль « За заслуги перед отечеством»</w:t>
      </w:r>
    </w:p>
    <w:p w14:paraId="21117CA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5.На какие виды условно можно подразделить воинские ритуалы?</w:t>
      </w:r>
    </w:p>
    <w:p w14:paraId="36E7C22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парадной деятельности;</w:t>
      </w:r>
    </w:p>
    <w:p w14:paraId="7410F1F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боевой деятельности;</w:t>
      </w:r>
    </w:p>
    <w:p w14:paraId="491F84B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в. учебно-боевой деятельности;</w:t>
      </w:r>
    </w:p>
    <w:p w14:paraId="593367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повседневной деятельности; </w:t>
      </w:r>
    </w:p>
    <w:p w14:paraId="24195F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гарнизонной и караульной служб;</w:t>
      </w:r>
    </w:p>
    <w:p w14:paraId="7C6BB73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е. боевой учёбы.</w:t>
      </w:r>
    </w:p>
    <w:p w14:paraId="4B60A9AC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27BF0" w14:paraId="425EEDDD" w14:textId="77777777" w:rsidTr="00427BF0">
        <w:tc>
          <w:tcPr>
            <w:tcW w:w="1914" w:type="dxa"/>
          </w:tcPr>
          <w:p w14:paraId="565A0C8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</w:t>
            </w:r>
          </w:p>
        </w:tc>
        <w:tc>
          <w:tcPr>
            <w:tcW w:w="1914" w:type="dxa"/>
          </w:tcPr>
          <w:p w14:paraId="579F0668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2)а,б,г</w:t>
            </w:r>
          </w:p>
        </w:tc>
        <w:tc>
          <w:tcPr>
            <w:tcW w:w="1914" w:type="dxa"/>
          </w:tcPr>
          <w:p w14:paraId="0AC5B78D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914" w:type="dxa"/>
          </w:tcPr>
          <w:p w14:paraId="5E1F41AF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4)а,в</w:t>
            </w:r>
          </w:p>
        </w:tc>
        <w:tc>
          <w:tcPr>
            <w:tcW w:w="1915" w:type="dxa"/>
          </w:tcPr>
          <w:p w14:paraId="7027CFE1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</w:tr>
    </w:tbl>
    <w:p w14:paraId="4ED80C54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здорового образа жизни.</w:t>
      </w:r>
    </w:p>
    <w:p w14:paraId="515DD2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1.Какие известны факторы воздействия на здоровье человека?</w:t>
      </w:r>
    </w:p>
    <w:p w14:paraId="1764260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гомеопатические;</w:t>
      </w:r>
    </w:p>
    <w:p w14:paraId="7812843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7968523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в. химические и биологические;</w:t>
      </w:r>
    </w:p>
    <w:p w14:paraId="322695B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г. социальные и психические.</w:t>
      </w:r>
    </w:p>
    <w:p w14:paraId="0D498A6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14:paraId="595083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ополоснуть кожу марганцовкой;</w:t>
      </w:r>
    </w:p>
    <w:p w14:paraId="00D9D09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протереть это место спиртом;</w:t>
      </w:r>
    </w:p>
    <w:p w14:paraId="3F23BA7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немедленно смыть их проточной водой с мылом;</w:t>
      </w:r>
    </w:p>
    <w:p w14:paraId="58B48AD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немедленно промокнуть это место тампоном.</w:t>
      </w:r>
    </w:p>
    <w:p w14:paraId="213F673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 называется наиболее распространённая форма эрозии зубов?</w:t>
      </w:r>
    </w:p>
    <w:p w14:paraId="1866C4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аденома;                            г. кариес;</w:t>
      </w:r>
    </w:p>
    <w:p w14:paraId="397EED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псориаз;                            д. коррозия;</w:t>
      </w:r>
    </w:p>
    <w:p w14:paraId="555A9A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герпес; </w:t>
      </w:r>
    </w:p>
    <w:p w14:paraId="0FD385A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4.Какую пищу необходимо чаще необходимо чаще употреблять, чтобы укрепить зубы?</w:t>
      </w:r>
    </w:p>
    <w:p w14:paraId="40BB880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продукты содержащие животные и растительные жиры;</w:t>
      </w:r>
    </w:p>
    <w:p w14:paraId="755F24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мясные продукты;</w:t>
      </w:r>
    </w:p>
    <w:p w14:paraId="5E0925A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рыбу и морепродукты;</w:t>
      </w:r>
    </w:p>
    <w:p w14:paraId="1FF69D5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яблоки, морковь, орехи, семечки подсолнуха, оливки, сыр.</w:t>
      </w:r>
    </w:p>
    <w:p w14:paraId="52FEB7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14:paraId="10C01F4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диспепсия;                          в. герпес;</w:t>
      </w:r>
    </w:p>
    <w:p w14:paraId="357D70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диабет;                                г. себорея;</w:t>
      </w:r>
    </w:p>
    <w:p w14:paraId="284B894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14:paraId="74DD5FA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орехи;</w:t>
      </w:r>
    </w:p>
    <w:p w14:paraId="6BAC3A4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сыр;</w:t>
      </w:r>
    </w:p>
    <w:p w14:paraId="4943915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жирные и острые блюда;</w:t>
      </w:r>
    </w:p>
    <w:p w14:paraId="402B028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копчёное мясо и рыбу.</w:t>
      </w:r>
    </w:p>
    <w:p w14:paraId="4D0CEC0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7.Каким требованием должен удовлетворять материал, из которого изготовляется одежда?</w:t>
      </w:r>
    </w:p>
    <w:p w14:paraId="03C7B3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бать теплопроводным и воздухопроницаемым;</w:t>
      </w:r>
    </w:p>
    <w:p w14:paraId="1F3CBDC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быть теплопроводным и воздухонепроницаемым;</w:t>
      </w:r>
    </w:p>
    <w:p w14:paraId="7849B4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быть гигроскопичным и водосбалансированным;</w:t>
      </w:r>
    </w:p>
    <w:p w14:paraId="3EAD65B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быть гигроскопичным и водоёмким.</w:t>
      </w:r>
    </w:p>
    <w:p w14:paraId="1D251ED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8.Какие способы очищения организма наиболее распространены?</w:t>
      </w:r>
    </w:p>
    <w:p w14:paraId="341CD8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специальные диеты;</w:t>
      </w:r>
    </w:p>
    <w:p w14:paraId="51A6A7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использование тепла;</w:t>
      </w:r>
    </w:p>
    <w:p w14:paraId="0162BFE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применение клизм, голодание;</w:t>
      </w:r>
    </w:p>
    <w:p w14:paraId="44693D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применение холода;</w:t>
      </w:r>
    </w:p>
    <w:p w14:paraId="147AEA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использование мочегонных и желчегонных средств.</w:t>
      </w:r>
    </w:p>
    <w:p w14:paraId="4A933B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9.В чём заключается важнейшая задача семьи?</w:t>
      </w:r>
    </w:p>
    <w:p w14:paraId="0D6DAA1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развитие интеллектуальных качеств супругов на благо общества;</w:t>
      </w:r>
    </w:p>
    <w:p w14:paraId="43221AE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рождение и воспитание детей;</w:t>
      </w:r>
    </w:p>
    <w:p w14:paraId="0E6EE9C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рождение детей;</w:t>
      </w:r>
    </w:p>
    <w:p w14:paraId="500A892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развитие духовных качеств супругов.</w:t>
      </w:r>
    </w:p>
    <w:p w14:paraId="3F3C503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10.Какой брак официально признан в Российской Федерации?</w:t>
      </w:r>
    </w:p>
    <w:p w14:paraId="07DD5C6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брак, зарегистрированный в общественной организации;</w:t>
      </w:r>
    </w:p>
    <w:p w14:paraId="522E341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специальный брак, зарегистрированный в органах МВД России;</w:t>
      </w:r>
    </w:p>
    <w:p w14:paraId="5190D59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гражданский брак, заключённый в соответствии с обычаями и традициями;</w:t>
      </w:r>
    </w:p>
    <w:p w14:paraId="3C5F7C3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гражданский брак, зарегистрированный в органах записи актов гражданского состояния.</w:t>
      </w:r>
    </w:p>
    <w:p w14:paraId="362C385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11.Какие установлены обязательные условия для заключения брака в РФ?</w:t>
      </w:r>
    </w:p>
    <w:p w14:paraId="5979776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взаимное согласие лиц, вступающих в брак; </w:t>
      </w:r>
    </w:p>
    <w:p w14:paraId="23E7A86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достижение обоими брачного возраста-18лет;</w:t>
      </w:r>
    </w:p>
    <w:p w14:paraId="093451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недостижение предельного возраста для вступления в брак;</w:t>
      </w:r>
    </w:p>
    <w:p w14:paraId="3723E2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выполнение ограничений в отношении некоторых категорий иностранных граждан.</w:t>
      </w:r>
    </w:p>
    <w:p w14:paraId="76B0E77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12.Покаким основанием брак в РФ признаётся не действительным?</w:t>
      </w:r>
    </w:p>
    <w:p w14:paraId="7BAD024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а. заключение фиктивного брака;</w:t>
      </w:r>
    </w:p>
    <w:p w14:paraId="373DE2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недееспособность или несовершеннолетие вступающего в брак;</w:t>
      </w:r>
    </w:p>
    <w:p w14:paraId="5C25EC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обман, угрозы, применённые при заключении брака;</w:t>
      </w:r>
    </w:p>
    <w:p w14:paraId="35F7CB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нарушение принципа единобрачия;</w:t>
      </w:r>
    </w:p>
    <w:p w14:paraId="7E4C99F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преклонный возраст вступающих в брак.</w:t>
      </w:r>
    </w:p>
    <w:p w14:paraId="5BBB59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е. серьёзные различия в общественном положении супругов.</w:t>
      </w:r>
    </w:p>
    <w:p w14:paraId="3D64280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13.Каким образом в РФ производится лишение родительских прав?</w:t>
      </w:r>
    </w:p>
    <w:p w14:paraId="4660BA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только органами МВД России;</w:t>
      </w:r>
    </w:p>
    <w:p w14:paraId="07D194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только органами опеки;</w:t>
      </w:r>
    </w:p>
    <w:p w14:paraId="0E3BC14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только органами социальной защиты населения;</w:t>
      </w:r>
    </w:p>
    <w:p w14:paraId="2572B08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только в судебном порядке;</w:t>
      </w:r>
    </w:p>
    <w:p w14:paraId="3BEA64C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только товарищескими судами</w:t>
      </w:r>
    </w:p>
    <w:p w14:paraId="2A285825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1D81B8E6" w14:textId="77777777" w:rsidTr="004259F4">
        <w:tc>
          <w:tcPr>
            <w:tcW w:w="1595" w:type="dxa"/>
          </w:tcPr>
          <w:p w14:paraId="68CA4BF8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33D162B4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02C465AA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437CEF2B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4)г</w:t>
            </w:r>
          </w:p>
        </w:tc>
        <w:tc>
          <w:tcPr>
            <w:tcW w:w="1595" w:type="dxa"/>
          </w:tcPr>
          <w:p w14:paraId="2AF0183F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5)г</w:t>
            </w:r>
          </w:p>
        </w:tc>
        <w:tc>
          <w:tcPr>
            <w:tcW w:w="1596" w:type="dxa"/>
          </w:tcPr>
          <w:p w14:paraId="57DEE84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6)в,г</w:t>
            </w:r>
          </w:p>
        </w:tc>
      </w:tr>
      <w:tr w:rsidR="004259F4" w14:paraId="210A25AE" w14:textId="77777777" w:rsidTr="004259F4">
        <w:tc>
          <w:tcPr>
            <w:tcW w:w="1595" w:type="dxa"/>
          </w:tcPr>
          <w:p w14:paraId="149EFF83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7)а,г</w:t>
            </w:r>
          </w:p>
        </w:tc>
        <w:tc>
          <w:tcPr>
            <w:tcW w:w="1595" w:type="dxa"/>
          </w:tcPr>
          <w:p w14:paraId="32BD01A8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8)а,б,в,д</w:t>
            </w:r>
          </w:p>
        </w:tc>
        <w:tc>
          <w:tcPr>
            <w:tcW w:w="1595" w:type="dxa"/>
          </w:tcPr>
          <w:p w14:paraId="17F5654C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9)б</w:t>
            </w:r>
          </w:p>
        </w:tc>
        <w:tc>
          <w:tcPr>
            <w:tcW w:w="1595" w:type="dxa"/>
          </w:tcPr>
          <w:p w14:paraId="3C3BD13A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5DD675E3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11)а,б</w:t>
            </w:r>
          </w:p>
        </w:tc>
        <w:tc>
          <w:tcPr>
            <w:tcW w:w="1596" w:type="dxa"/>
          </w:tcPr>
          <w:p w14:paraId="07755AD0" w14:textId="77777777" w:rsidR="004259F4" w:rsidRPr="007369B5" w:rsidRDefault="004259F4" w:rsidP="0042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12)а,б,в,г</w:t>
            </w:r>
          </w:p>
          <w:p w14:paraId="3C298CC5" w14:textId="77777777" w:rsidR="004259F4" w:rsidRPr="004259F4" w:rsidRDefault="004259F4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13)г</w:t>
            </w:r>
          </w:p>
        </w:tc>
      </w:tr>
    </w:tbl>
    <w:p w14:paraId="1D543BF6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знаний.</w:t>
      </w:r>
    </w:p>
    <w:p w14:paraId="438D053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1.Каковы основные признаки наружного кровотечения?</w:t>
      </w:r>
    </w:p>
    <w:p w14:paraId="140EC9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медленное и тягучее кровотечение;</w:t>
      </w:r>
    </w:p>
    <w:p w14:paraId="1661AD9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быстрое и пульсирующие кровотечение;</w:t>
      </w:r>
    </w:p>
    <w:p w14:paraId="3C4D896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сильнаяболь в повреждённой части тела;</w:t>
      </w:r>
    </w:p>
    <w:p w14:paraId="059DA89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кровь ярко-красного цвета;</w:t>
      </w:r>
    </w:p>
    <w:p w14:paraId="0C5A413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д. кровь темно-красного цвета.</w:t>
      </w:r>
    </w:p>
    <w:p w14:paraId="7D858F7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2.Каковы признаки поверхностного венозного кровотечения?</w:t>
      </w:r>
    </w:p>
    <w:p w14:paraId="07DD749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кровь спокойно вытекает из раны;</w:t>
      </w:r>
    </w:p>
    <w:p w14:paraId="55CE8C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кровь фонтанирует из раны;</w:t>
      </w:r>
    </w:p>
    <w:p w14:paraId="6FF9035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кровь ярко-красного цвета;</w:t>
      </w:r>
    </w:p>
    <w:p w14:paraId="3F034AD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кровь тёмно-красного цвета;</w:t>
      </w:r>
    </w:p>
    <w:p w14:paraId="7C5C347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слабость</w:t>
      </w:r>
    </w:p>
    <w:p w14:paraId="785673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3.Каким образом наложить жгут при артериальном кровотечении?</w:t>
      </w:r>
    </w:p>
    <w:p w14:paraId="2793482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прижать пальцем артерию ниже кровотечения;</w:t>
      </w:r>
    </w:p>
    <w:p w14:paraId="584352D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прижать пальцем артерию выше кровотечения, на 3-5 см выше раны наложить вокруг конечности чистую мягкую ткань;</w:t>
      </w:r>
    </w:p>
    <w:p w14:paraId="29CDB9B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5459FFB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с наложенным жгутом в медицинское учреждение;</w:t>
      </w:r>
    </w:p>
    <w:p w14:paraId="1BB2DFD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на 3-5см ниже раны наложить вокруг конечности чистую ткань.</w:t>
      </w:r>
    </w:p>
    <w:p w14:paraId="38426AA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 правильно наложить давящую повязку?</w:t>
      </w:r>
    </w:p>
    <w:p w14:paraId="6702C5A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обработать края раны перекисью водорода или марганцовкой;</w:t>
      </w:r>
    </w:p>
    <w:p w14:paraId="7064DB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обработать края раны вазелином или кремом;</w:t>
      </w:r>
    </w:p>
    <w:p w14:paraId="68511C4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прикрыть рану стерильной салфеткой, а на неё положить сложенный в несколько раз бинт;</w:t>
      </w:r>
    </w:p>
    <w:p w14:paraId="0AB734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наложить повязку.</w:t>
      </w:r>
    </w:p>
    <w:p w14:paraId="31620E0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5.Укажите признаки внутреннего кровотечения?</w:t>
      </w:r>
    </w:p>
    <w:p w14:paraId="19C0649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а. порозовение кожи в области повреждения;</w:t>
      </w:r>
    </w:p>
    <w:p w14:paraId="04DF534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посинение кожи в области повреждения;</w:t>
      </w:r>
    </w:p>
    <w:p w14:paraId="068B09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учащённый слабый пульс и частое дыхание;</w:t>
      </w:r>
    </w:p>
    <w:p w14:paraId="1EF1FE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кашель с кровянистыми выделениями;</w:t>
      </w:r>
    </w:p>
    <w:p w14:paraId="44C557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повышение артериального давления;</w:t>
      </w:r>
    </w:p>
    <w:p w14:paraId="61AC134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е. чувство неутолимого голода.</w:t>
      </w:r>
    </w:p>
    <w:p w14:paraId="216C94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6.В чём заключается оказание первой медицинской помощи при незначительных открытых ранах?</w:t>
      </w:r>
    </w:p>
    <w:p w14:paraId="5D9899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промыть рану содовым раствором и обработать её спиртом;</w:t>
      </w:r>
    </w:p>
    <w:p w14:paraId="423B8BA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промыть рану перекисью водорода (раствором марганцовки) и обработать её йодом;</w:t>
      </w:r>
    </w:p>
    <w:p w14:paraId="016985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смазать рану вазелином или кремом;</w:t>
      </w:r>
    </w:p>
    <w:p w14:paraId="482D6E9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заклеить рану бактерицидным пластырем или наложить стерильную повязку.</w:t>
      </w:r>
    </w:p>
    <w:p w14:paraId="11F866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7.Каким образом оказывается первая медицинская помощь при ушибах?</w:t>
      </w:r>
    </w:p>
    <w:p w14:paraId="0189EB0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наложением холода на место ушиба;</w:t>
      </w:r>
    </w:p>
    <w:p w14:paraId="23093B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наложением тепла на место ушиба;</w:t>
      </w:r>
    </w:p>
    <w:p w14:paraId="34381D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наложением на место ушиба тугой повязки и обеспечением повреждённому месту покоя.</w:t>
      </w:r>
    </w:p>
    <w:p w14:paraId="67CC04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 В чём заключается оказание первой медицинской помощи при растяжениях?</w:t>
      </w:r>
    </w:p>
    <w:p w14:paraId="18D432D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наложить на повреждённое место холод;</w:t>
      </w:r>
    </w:p>
    <w:p w14:paraId="1FAF4F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наложить на повреждённое место тепло;</w:t>
      </w:r>
    </w:p>
    <w:p w14:paraId="239B020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наложить на повреждённое место тугую повязку и обеспечить ему покой;</w:t>
      </w:r>
    </w:p>
    <w:p w14:paraId="0CAAB8B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0C7C1D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9.Каким образом оказывается первая медицинская помощь при вывихах?</w:t>
      </w:r>
    </w:p>
    <w:p w14:paraId="10833C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обеспечить повреждённой конечности покой;</w:t>
      </w:r>
    </w:p>
    <w:p w14:paraId="15BFF41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наложить стерильную повязку и дать пострадавшему обильное питьё;</w:t>
      </w:r>
    </w:p>
    <w:p w14:paraId="0002EC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наложить тугую повязку и дать пострадавшему обезболивающие средство;</w:t>
      </w:r>
    </w:p>
    <w:p w14:paraId="0B2920B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43D953A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10.Какой должна быть первая медицинская помощь при открытых переломах?</w:t>
      </w:r>
    </w:p>
    <w:p w14:paraId="036A9A9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 а. вправить вышедшие наружу кости;</w:t>
      </w:r>
    </w:p>
    <w:p w14:paraId="2BBA1FD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остановить кровотечение и обработать края Раны антисептиком;</w:t>
      </w:r>
    </w:p>
    <w:p w14:paraId="1E64A5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рану в области перелома наложить стерильную повязку и дать пострадавшему обезболивающие средство;</w:t>
      </w:r>
    </w:p>
    <w:p w14:paraId="161F4F3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провести иммобилизацию конечности в том положении, в котором она оказалась в момент повреждения.</w:t>
      </w:r>
    </w:p>
    <w:p w14:paraId="4A2E7FE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 оказать первую медицинскую помощь при закрытых переломах?</w:t>
      </w:r>
    </w:p>
    <w:p w14:paraId="74ED2D4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провести иммобилизацию места перелома;</w:t>
      </w:r>
    </w:p>
    <w:p w14:paraId="49EF33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устранить искривление конечности;</w:t>
      </w:r>
    </w:p>
    <w:p w14:paraId="7887F70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положить на место травмы холод и дать пострадавшему обезболивающее средство;</w:t>
      </w:r>
    </w:p>
    <w:p w14:paraId="131BF9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332D00D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12.Какой должна быть первая медицинская помощь при подозрении на сотрясение головного мозга?</w:t>
      </w:r>
    </w:p>
    <w:p w14:paraId="60872C7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надо обеспечить пострадавшему абсолютный покой;</w:t>
      </w:r>
    </w:p>
    <w:p w14:paraId="3CC2FAE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голову пострадавшему наложить тёплую грелку;</w:t>
      </w:r>
    </w:p>
    <w:p w14:paraId="1F201F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голову пострадавшему положить холод;</w:t>
      </w:r>
    </w:p>
    <w:p w14:paraId="2E6811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вызвать врача</w:t>
      </w:r>
    </w:p>
    <w:p w14:paraId="6985CFC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 оказать экстренную реанимационную помощь пострадавшему?</w:t>
      </w:r>
    </w:p>
    <w:p w14:paraId="4D7FDA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положить пострадавшего на спину на твёрдую ровную поверхность;</w:t>
      </w:r>
    </w:p>
    <w:p w14:paraId="3CE3EF5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положить пострадавшего на спину на мягкую ровную поверхность;</w:t>
      </w:r>
    </w:p>
    <w:p w14:paraId="0F61914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произвести прекардиальный удар в область грудины;</w:t>
      </w:r>
    </w:p>
    <w:p w14:paraId="2D0F45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приступить к непрямому массажу сердца и проведению искусственной вентиляции лёгких, вызвать «скорую помощь».</w:t>
      </w:r>
    </w:p>
    <w:p w14:paraId="3DDFCC9D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49B1EE89" w14:textId="77777777" w:rsidTr="004259F4">
        <w:tc>
          <w:tcPr>
            <w:tcW w:w="1595" w:type="dxa"/>
          </w:tcPr>
          <w:p w14:paraId="4DB97741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1)в,г</w:t>
            </w:r>
          </w:p>
        </w:tc>
        <w:tc>
          <w:tcPr>
            <w:tcW w:w="1595" w:type="dxa"/>
          </w:tcPr>
          <w:p w14:paraId="5F20D8BF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2)а,г</w:t>
            </w:r>
          </w:p>
        </w:tc>
        <w:tc>
          <w:tcPr>
            <w:tcW w:w="1595" w:type="dxa"/>
          </w:tcPr>
          <w:p w14:paraId="0A27F2F4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39A02CC5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50E248E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  <w:tc>
          <w:tcPr>
            <w:tcW w:w="1596" w:type="dxa"/>
          </w:tcPr>
          <w:p w14:paraId="1413766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6)б,г</w:t>
            </w:r>
          </w:p>
        </w:tc>
      </w:tr>
      <w:tr w:rsidR="004259F4" w14:paraId="31739FFA" w14:textId="77777777" w:rsidTr="004259F4">
        <w:tc>
          <w:tcPr>
            <w:tcW w:w="1595" w:type="dxa"/>
          </w:tcPr>
          <w:p w14:paraId="4A18E28C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7)а,в,г</w:t>
            </w:r>
          </w:p>
        </w:tc>
        <w:tc>
          <w:tcPr>
            <w:tcW w:w="1595" w:type="dxa"/>
          </w:tcPr>
          <w:p w14:paraId="37B7FA77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8)а,в,г</w:t>
            </w:r>
          </w:p>
        </w:tc>
        <w:tc>
          <w:tcPr>
            <w:tcW w:w="1595" w:type="dxa"/>
          </w:tcPr>
          <w:p w14:paraId="2810666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9)а,в,г</w:t>
            </w:r>
          </w:p>
        </w:tc>
        <w:tc>
          <w:tcPr>
            <w:tcW w:w="1595" w:type="dxa"/>
          </w:tcPr>
          <w:p w14:paraId="18350F41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10)б,в,г</w:t>
            </w:r>
          </w:p>
        </w:tc>
        <w:tc>
          <w:tcPr>
            <w:tcW w:w="1595" w:type="dxa"/>
          </w:tcPr>
          <w:p w14:paraId="4696ECEE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11)а,в,г</w:t>
            </w:r>
          </w:p>
        </w:tc>
        <w:tc>
          <w:tcPr>
            <w:tcW w:w="1596" w:type="dxa"/>
          </w:tcPr>
          <w:p w14:paraId="270C48C5" w14:textId="77777777" w:rsidR="004259F4" w:rsidRPr="007369B5" w:rsidRDefault="004259F4" w:rsidP="0042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12)а,в,г</w:t>
            </w:r>
          </w:p>
          <w:p w14:paraId="1D506D08" w14:textId="77777777" w:rsidR="004259F4" w:rsidRPr="004259F4" w:rsidRDefault="004259F4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13)а,в,г</w:t>
            </w:r>
          </w:p>
        </w:tc>
      </w:tr>
    </w:tbl>
    <w:p w14:paraId="3BCD0C04" w14:textId="77777777" w:rsidR="004259F4" w:rsidRDefault="004259F4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52D942" w14:textId="77777777" w:rsidR="004259F4" w:rsidRDefault="004259F4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6590B8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Воинская обязанность.</w:t>
      </w:r>
    </w:p>
    <w:p w14:paraId="086DB13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1.Дополни предложение.</w:t>
      </w:r>
    </w:p>
    <w:p w14:paraId="73348B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Воинская обязанность-это…</w:t>
      </w:r>
    </w:p>
    <w:p w14:paraId="41C69C0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особый вид государственной службы, исполняемой гражданами в Вооружённых силах и других войсках;</w:t>
      </w:r>
    </w:p>
    <w:p w14:paraId="7B5BB3F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установленный государством воинский долг по военной защите своей страны;</w:t>
      </w:r>
    </w:p>
    <w:p w14:paraId="08150B1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14:paraId="2A582A7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14:paraId="13628D7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отсрочку от военной службы;</w:t>
      </w:r>
    </w:p>
    <w:p w14:paraId="46D9234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призыв на военную службу;</w:t>
      </w:r>
    </w:p>
    <w:p w14:paraId="132C5F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прохождение военной службы;</w:t>
      </w:r>
    </w:p>
    <w:p w14:paraId="2864D8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военное обучение;</w:t>
      </w:r>
    </w:p>
    <w:p w14:paraId="3FC41F7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призыв на военные сборы и их прохождение.</w:t>
      </w:r>
    </w:p>
    <w:p w14:paraId="61F8CC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20C6B55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моральная и материальная ответственность;</w:t>
      </w:r>
    </w:p>
    <w:p w14:paraId="02283C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дисциплинарная ответственность в соответствии с законодательством РФ;</w:t>
      </w:r>
    </w:p>
    <w:p w14:paraId="5CA1F4D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административная  ответственность в соответствии с законодательством РФ;</w:t>
      </w:r>
    </w:p>
    <w:p w14:paraId="4C39AEA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уголовная ответственность в соответствии с Уголовным кодексом РФ.</w:t>
      </w:r>
    </w:p>
    <w:p w14:paraId="5BEDF40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4.Что предусматривает обязательная подготовка к военной службе?</w:t>
      </w:r>
    </w:p>
    <w:p w14:paraId="52B8066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подготовку по основам военной службы в общеобразовательных учреждениях и учебных пунктах органов местного самоуправления,</w:t>
      </w:r>
    </w:p>
    <w:p w14:paraId="78D9ED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участие в военно-патриотической работе и подготовку в военно-патриотических объединениях;</w:t>
      </w:r>
    </w:p>
    <w:p w14:paraId="5B6F1ED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членство в какой либо организации, имеющей военную направленность;</w:t>
      </w:r>
    </w:p>
    <w:p w14:paraId="50FFFF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овладение одной или несколькими военно-учётными специальностями;</w:t>
      </w:r>
    </w:p>
    <w:p w14:paraId="07EA0A6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прохождение медицинского освидетельствования.</w:t>
      </w:r>
    </w:p>
    <w:p w14:paraId="389D93E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14:paraId="103F6B7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рекомендуется вне очереди - высшая категория профессиональной пригодности;</w:t>
      </w:r>
    </w:p>
    <w:p w14:paraId="6C09B12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рекомендуется в первую очередь – первая категория профессиональной пригодности;</w:t>
      </w:r>
    </w:p>
    <w:p w14:paraId="4ADF17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рекомендуется – вторая категория профессиональной пригодности;</w:t>
      </w:r>
    </w:p>
    <w:p w14:paraId="6B93FD7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рекомендуется условно – третья категория профессиональной пригодности;</w:t>
      </w:r>
    </w:p>
    <w:p w14:paraId="27703BF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не рекомендуется – четвёртая категория профессиональной пригодности.</w:t>
      </w:r>
    </w:p>
    <w:p w14:paraId="17B841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6.Что рекомендуется делать гражданам в рамках добровольной подготовки к военной службе?</w:t>
      </w:r>
    </w:p>
    <w:p w14:paraId="12B69BA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ежедневно выполнять комплекс упражнений утренней гимнастики4</w:t>
      </w:r>
    </w:p>
    <w:p w14:paraId="027D433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заниматься военно-прикладными видами спорта;</w:t>
      </w:r>
    </w:p>
    <w:p w14:paraId="1A8737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обучаться по программам подготовки офицеров запаса на военных кафедрах в ВУЗах.</w:t>
      </w:r>
    </w:p>
    <w:p w14:paraId="507438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обучаться в соответствии с дополнительными образовательными программами.</w:t>
      </w:r>
    </w:p>
    <w:p w14:paraId="15B3B09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98B7451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40497069" w14:textId="77777777" w:rsidTr="004259F4">
        <w:tc>
          <w:tcPr>
            <w:tcW w:w="1595" w:type="dxa"/>
          </w:tcPr>
          <w:p w14:paraId="65FA15E0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46261308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2)б,в,г</w:t>
            </w:r>
          </w:p>
        </w:tc>
        <w:tc>
          <w:tcPr>
            <w:tcW w:w="1595" w:type="dxa"/>
          </w:tcPr>
          <w:p w14:paraId="3DB4FFE2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63C9631B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4)а,б,г,д</w:t>
            </w:r>
          </w:p>
        </w:tc>
        <w:tc>
          <w:tcPr>
            <w:tcW w:w="1595" w:type="dxa"/>
          </w:tcPr>
          <w:p w14:paraId="3FEBF320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5)б,в,г,д</w:t>
            </w:r>
          </w:p>
        </w:tc>
        <w:tc>
          <w:tcPr>
            <w:tcW w:w="1596" w:type="dxa"/>
          </w:tcPr>
          <w:p w14:paraId="59DAF72D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6)б,в,г</w:t>
            </w:r>
          </w:p>
        </w:tc>
      </w:tr>
    </w:tbl>
    <w:p w14:paraId="5C6A37AC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Психологические основы подготовки к военной службе.</w:t>
      </w:r>
    </w:p>
    <w:p w14:paraId="71E69EE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1.Что понимается под социальной позицией личности?</w:t>
      </w:r>
    </w:p>
    <w:p w14:paraId="376B8A9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политические взгляды на события и явления;</w:t>
      </w:r>
    </w:p>
    <w:p w14:paraId="33B1A2F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место, которое может занимать человек в каких-либо ситуациях;</w:t>
      </w:r>
    </w:p>
    <w:p w14:paraId="40C4E5B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функциональное место, которое может занимать человек по отношению к другим людям в обществе;</w:t>
      </w:r>
    </w:p>
    <w:p w14:paraId="5CACB7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определённые обязанности по отношению к другим людям</w:t>
      </w:r>
    </w:p>
    <w:p w14:paraId="6919E0C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понимается под направленностью личности?</w:t>
      </w:r>
    </w:p>
    <w:p w14:paraId="20D059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сочетание материального и духовного начала в деятельности личности;</w:t>
      </w:r>
    </w:p>
    <w:p w14:paraId="74067A5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14:paraId="379012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14:paraId="2D1824F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сочетание необходимых качеств личности, направленных на активное осуществление различных видов деятельности.</w:t>
      </w:r>
    </w:p>
    <w:p w14:paraId="124E24A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3.Что собой представляет мировоззрение человека?</w:t>
      </w:r>
    </w:p>
    <w:p w14:paraId="5AE0816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взгляды личности на определённые события и явления;</w:t>
      </w:r>
    </w:p>
    <w:p w14:paraId="71D1B78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система взглядов на состояние окружающей среды;</w:t>
      </w:r>
    </w:p>
    <w:p w14:paraId="157B28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система взглядов на окружающую действительность и место человека в ней;</w:t>
      </w:r>
    </w:p>
    <w:p w14:paraId="30DC5AC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отношение ко всему происходящему в природе и обществе, включая армейскую службу</w:t>
      </w:r>
    </w:p>
    <w:p w14:paraId="1092E3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4.Какие типы слухов выделяют современные психологи?</w:t>
      </w:r>
    </w:p>
    <w:p w14:paraId="6E3EC2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пассивные слухи;</w:t>
      </w:r>
    </w:p>
    <w:p w14:paraId="78C9EB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агрессивные слухи;</w:t>
      </w:r>
    </w:p>
    <w:p w14:paraId="756BA7B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слухи-желания;</w:t>
      </w:r>
    </w:p>
    <w:p w14:paraId="3E0D73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слухи-пугала.</w:t>
      </w:r>
    </w:p>
    <w:p w14:paraId="251281C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5.Дополните предложение?</w:t>
      </w:r>
    </w:p>
    <w:p w14:paraId="520A87D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Честь-это…</w:t>
      </w:r>
    </w:p>
    <w:p w14:paraId="790917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общественно-моральное достоинство, которое вызывает и поддерживает общие уважение, чувство гордости;</w:t>
      </w:r>
    </w:p>
    <w:p w14:paraId="6CD544E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вежливое</w:t>
      </w:r>
      <w:r w:rsidR="00367554">
        <w:rPr>
          <w:rFonts w:ascii="Times New Roman" w:hAnsi="Times New Roman" w:cs="Times New Roman"/>
          <w:sz w:val="24"/>
          <w:szCs w:val="24"/>
        </w:rPr>
        <w:t xml:space="preserve"> и достойное отношение к людям;</w:t>
      </w:r>
    </w:p>
    <w:p w14:paraId="4CC25A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14:paraId="571578B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6.Дополните предложение.</w:t>
      </w:r>
    </w:p>
    <w:p w14:paraId="6DC618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Самовоспитание-это… </w:t>
      </w:r>
    </w:p>
    <w:p w14:paraId="63A0C37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коллективная работа по совершенствованию своих человеческих качеств;</w:t>
      </w:r>
    </w:p>
    <w:p w14:paraId="2977311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конкретные действия по воспитанию окружающих;</w:t>
      </w:r>
    </w:p>
    <w:p w14:paraId="5CA384D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деятельность самого субъекта с целью изменить свои психологические свойства и процессы, свою личность в целом;</w:t>
      </w:r>
    </w:p>
    <w:p w14:paraId="082D0B00" w14:textId="77777777" w:rsidR="00C66530" w:rsidRPr="00367554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деятельность окружающих с целью изменить свои психологические свойства и </w:t>
      </w:r>
      <w:r w:rsidR="00367554">
        <w:rPr>
          <w:rFonts w:ascii="Times New Roman" w:hAnsi="Times New Roman" w:cs="Times New Roman"/>
          <w:sz w:val="24"/>
          <w:szCs w:val="24"/>
        </w:rPr>
        <w:t>процессы определённого объекта.</w:t>
      </w:r>
    </w:p>
    <w:p w14:paraId="430BA404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67554" w14:paraId="26281942" w14:textId="77777777" w:rsidTr="00367554">
        <w:tc>
          <w:tcPr>
            <w:tcW w:w="833" w:type="pct"/>
          </w:tcPr>
          <w:p w14:paraId="309FFCF4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833" w:type="pct"/>
          </w:tcPr>
          <w:p w14:paraId="04B7EBC5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833" w:type="pct"/>
          </w:tcPr>
          <w:p w14:paraId="1EDC90DA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833" w:type="pct"/>
          </w:tcPr>
          <w:p w14:paraId="0EADBC16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4)б,в,г</w:t>
            </w:r>
          </w:p>
        </w:tc>
        <w:tc>
          <w:tcPr>
            <w:tcW w:w="833" w:type="pct"/>
          </w:tcPr>
          <w:p w14:paraId="3A155702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834" w:type="pct"/>
          </w:tcPr>
          <w:p w14:paraId="5FB7B859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</w:tbl>
    <w:p w14:paraId="6B5DB42B" w14:textId="77777777" w:rsidR="004E3FE7" w:rsidRDefault="004E3FE7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5C27F" w14:textId="77777777" w:rsidR="004E3FE7" w:rsidRDefault="004E3FE7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E7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179332C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Выполнение физической подготовки. Занятия физическ</w:t>
      </w:r>
      <w:r w:rsidR="005354F3">
        <w:rPr>
          <w:rFonts w:ascii="Times New Roman" w:hAnsi="Times New Roman" w:cs="Times New Roman"/>
          <w:sz w:val="24"/>
          <w:szCs w:val="24"/>
        </w:rPr>
        <w:t>ой культурой. Прием нормативов.</w:t>
      </w:r>
    </w:p>
    <w:p w14:paraId="050F5EA0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Усвоения факторов здорового образа жизни. Основа укрепления и сохранения здоровья. </w:t>
      </w:r>
    </w:p>
    <w:p w14:paraId="39ADD64D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Репродуктивное здоровье как составляющая часть здоровья человека и общества.</w:t>
      </w:r>
    </w:p>
    <w:p w14:paraId="5D0307F6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острой сердечной недостаточности и инсульте. </w:t>
      </w:r>
    </w:p>
    <w:p w14:paraId="585546DA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остановке сердца.</w:t>
      </w:r>
    </w:p>
    <w:p w14:paraId="5A8BF4E8" w14:textId="77777777" w:rsidR="005354F3" w:rsidRDefault="005354F3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4E3FE7" w:rsidRPr="005354F3">
        <w:rPr>
          <w:rFonts w:ascii="Times New Roman" w:hAnsi="Times New Roman" w:cs="Times New Roman"/>
          <w:sz w:val="24"/>
          <w:szCs w:val="24"/>
        </w:rPr>
        <w:t xml:space="preserve">гражданской обороны, основные понятия и определения, задачи гражданской обороны. </w:t>
      </w:r>
    </w:p>
    <w:p w14:paraId="463F4EB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Анализ влияния структур и органов управления гражданской обороны.</w:t>
      </w:r>
    </w:p>
    <w:p w14:paraId="05BB5B36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lastRenderedPageBreak/>
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</w:r>
    </w:p>
    <w:p w14:paraId="7FA6D7D7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Отработка изучение видов защитных сооружений.</w:t>
      </w:r>
    </w:p>
    <w:p w14:paraId="3EB3604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правила поведения в защитных сооружениях.</w:t>
      </w:r>
    </w:p>
    <w:p w14:paraId="02811900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2DA8D7FD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Отработка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4172C739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службы скорой медицинской помощи. Другие государственные службы в области безопасности.</w:t>
      </w:r>
    </w:p>
    <w:p w14:paraId="6B51BD08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Анализ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39CDC841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26883244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Изучение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51FD2D93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основных направлении добровольной подг</w:t>
      </w:r>
      <w:r w:rsidR="005354F3">
        <w:rPr>
          <w:rFonts w:ascii="Times New Roman" w:hAnsi="Times New Roman" w:cs="Times New Roman"/>
          <w:sz w:val="24"/>
          <w:szCs w:val="24"/>
        </w:rPr>
        <w:t>отовки граждан к военной службе</w:t>
      </w:r>
      <w:r w:rsidRPr="005354F3">
        <w:rPr>
          <w:rFonts w:ascii="Times New Roman" w:hAnsi="Times New Roman" w:cs="Times New Roman"/>
          <w:sz w:val="24"/>
          <w:szCs w:val="24"/>
        </w:rPr>
        <w:t xml:space="preserve">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78CA3631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008DF52F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требовании воинской деятельности, предъявляемых к моральным, индивидуально-психологическим и профессиональным качествам гражданина.</w:t>
      </w:r>
    </w:p>
    <w:p w14:paraId="6103B77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Отработка строевой подготовки. </w:t>
      </w:r>
    </w:p>
    <w:p w14:paraId="66A1E3DC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Отрабатывать закаливание и изучение его влияние на здоровье.</w:t>
      </w:r>
    </w:p>
    <w:p w14:paraId="6BAF6ADA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Использовать правила личной гигиены и здоровье человека.</w:t>
      </w:r>
    </w:p>
    <w:p w14:paraId="43A317AB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Использовать физические упражнения.</w:t>
      </w:r>
    </w:p>
    <w:p w14:paraId="62CFD94E" w14:textId="77777777" w:rsidR="004E3FE7" w:rsidRPr="005354F3" w:rsidRDefault="004E3FE7" w:rsidP="005354F3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Дифференцированный зачет</w:t>
      </w:r>
    </w:p>
    <w:p w14:paraId="5AD06B89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3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14:paraId="08BA5DAF" w14:textId="77777777" w:rsid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3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70A8C02A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 xml:space="preserve">Вопросы для </w:t>
      </w:r>
      <w:r w:rsidRPr="00736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дифференцированного зачета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по ОБЖ</w:t>
      </w:r>
    </w:p>
    <w:p w14:paraId="14E0F0F0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487ED66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Брак и семья, основные понятия. Условия и порядок заключения брака.</w:t>
      </w:r>
    </w:p>
    <w:p w14:paraId="3DAB1D19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создания Вооруженных Сил РФ, ее связь с историей и становлением Российского государства.</w:t>
      </w:r>
    </w:p>
    <w:p w14:paraId="68882704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Семейное законодательство Российской Федерации. Личные права и обязанности супругов.</w:t>
      </w:r>
    </w:p>
    <w:p w14:paraId="4A4DA39D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Организационная структура Вооруженных Сил РФ. Виды Вооруженных Сил, рода войск.</w:t>
      </w:r>
    </w:p>
    <w:p w14:paraId="1F8A8BBD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Инфекции, передаваемые половым путем, причины, способствующие заражению, меры профилактики.</w:t>
      </w:r>
    </w:p>
    <w:p w14:paraId="211F9300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Роль и место Вооруженных Сил РФ в системе обеспечения национальной безопасности страны.</w:t>
      </w:r>
    </w:p>
    <w:p w14:paraId="53572976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ВИЧ-инфекция и СПИД, основные понятия, способ распространения, меры профилактики ВИЧ-инфекции.</w:t>
      </w:r>
    </w:p>
    <w:p w14:paraId="51DE7220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Какие качества российского гражданина характеризуют его как защитника Отечества?</w:t>
      </w:r>
    </w:p>
    <w:p w14:paraId="5DCD22CB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Семья в современном обществе. Функции семьи. Влияние семейных отношений на здоровье человека.</w:t>
      </w:r>
    </w:p>
    <w:p w14:paraId="21BCB88A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Дни воинской славы (победные дни) России — память поколений о ратных подвигах защитников Отечества.</w:t>
      </w:r>
    </w:p>
    <w:p w14:paraId="60004419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0541553E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Нравственность и формирование правильного взаимоотношения полов как составляющие здорового образа жизни.</w:t>
      </w:r>
    </w:p>
    <w:p w14:paraId="366FDD0D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14:paraId="7C801808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14:paraId="5926E2B7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государственных наград за военные отличия в России. Ордена Российской Федерации.</w:t>
      </w:r>
    </w:p>
    <w:p w14:paraId="43D47167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14:paraId="480F5DF9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Статус военнослужащего, его права и свободы.</w:t>
      </w:r>
    </w:p>
    <w:p w14:paraId="10950655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14:paraId="40209B6F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Конституция РФ и другие законы, определяющие правовую основу военной службы.</w:t>
      </w:r>
    </w:p>
    <w:p w14:paraId="3DF7BFC6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14:paraId="6484EF96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Военная служба по призыву и ее особенности.</w:t>
      </w:r>
    </w:p>
    <w:p w14:paraId="5AE83378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90B649A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Правила поведения человека в повседневной жизни, помогающие ему избежать криминальных ситуаций.</w:t>
      </w:r>
    </w:p>
    <w:p w14:paraId="651F31E6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медицинского освидетельствования граждан при первоначальной постановке их на воинский учет.</w:t>
      </w:r>
    </w:p>
    <w:p w14:paraId="78CA291B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Уголовная ответственность несовершеннолетних. Виды наказаний, назначаемые несовершеннолетним.</w:t>
      </w:r>
    </w:p>
    <w:p w14:paraId="7E97E7DE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Обязательная подготовка граждан к военной службе, основное ее содержание и предназначение.</w:t>
      </w:r>
    </w:p>
    <w:p w14:paraId="24A7219E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оповещения и информации населения об опасностях, возникающих в чрезвычайных ситуациях.</w:t>
      </w:r>
    </w:p>
    <w:p w14:paraId="3AC16884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Первоначальная постановка граждан на воинский учет. Обязанности граждан по воинскому учету.</w:t>
      </w:r>
    </w:p>
    <w:p w14:paraId="28D359AF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создания гражданской обороны, ее предназначение и основные задачи по защите населения.</w:t>
      </w:r>
    </w:p>
    <w:p w14:paraId="4F245E39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понятия о воинской обязанности. Организация воинского учета.</w:t>
      </w:r>
    </w:p>
    <w:p w14:paraId="413F8DC5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Современные средства поражения, их краткая характеристика, поражающие факторы.</w:t>
      </w:r>
    </w:p>
    <w:p w14:paraId="3E2E88F8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Воинские звания военнослужащих Вооруженных Сил РФ. Военная форма одежды.</w:t>
      </w:r>
    </w:p>
    <w:p w14:paraId="1A497A19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DC90F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A76EBDC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Защитные сооружения гражданской обороны, их предназначение. Правила поведения в защитных сооружениях.</w:t>
      </w:r>
    </w:p>
    <w:p w14:paraId="4F43459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Общие, должностные и специальные обязанности военнослужащих.</w:t>
      </w:r>
    </w:p>
    <w:p w14:paraId="62D1968F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Средства индивидуальной защиты населения, их предназначение.</w:t>
      </w:r>
    </w:p>
    <w:p w14:paraId="1D89CA96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14:paraId="4A2D9FC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Предназначение аварийно-спасательных и других неотложных работ, проводимых в зонах чрезвычайных ситуаций.</w:t>
      </w:r>
    </w:p>
    <w:p w14:paraId="5357737A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Военная присяга — основной закон воинской жизни. Порядок приведения военнослужащих к военной присяге.</w:t>
      </w:r>
    </w:p>
    <w:p w14:paraId="5CF5F585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Наиболее распространенные инфекционные болезни, причины их возникновения, меры профилактики инфекций.</w:t>
      </w:r>
    </w:p>
    <w:p w14:paraId="62D8E63A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Военные аспекты международного гуманитарного права.</w:t>
      </w:r>
    </w:p>
    <w:p w14:paraId="3605230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14:paraId="7E1D82DB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Общевоинские уставы Вооруженных Сил РФ — закон воинской жизни.</w:t>
      </w:r>
    </w:p>
    <w:p w14:paraId="4D31F80E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1060B87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понятия здоровья человека. Здоровье и благополучие человека.</w:t>
      </w:r>
    </w:p>
    <w:p w14:paraId="2FF4F6BC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Льготы, предоставляемые военнослужащим, проходящим военную службу по призыву.</w:t>
      </w:r>
    </w:p>
    <w:p w14:paraId="63AA6914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14:paraId="1B8E1BDB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виды воинской деятельности.</w:t>
      </w:r>
    </w:p>
    <w:p w14:paraId="35CF5024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14:paraId="6D4235AA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Общие требования воинской деятельности к уровню подготовки призывников.</w:t>
      </w:r>
    </w:p>
    <w:p w14:paraId="2011AAA1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Двигательная активность и ее значение для здоровья человека.</w:t>
      </w:r>
    </w:p>
    <w:p w14:paraId="60CB9D4E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Воинская дисциплина и ее значение в современных условиях.</w:t>
      </w:r>
    </w:p>
    <w:p w14:paraId="7E5EA9BA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14:paraId="10A23018" w14:textId="77777777" w:rsidR="005354F3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14:paraId="391BD55F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54F3">
        <w:rPr>
          <w:rFonts w:ascii="Times New Roman" w:hAnsi="Times New Roman" w:cs="Times New Roman"/>
          <w:b/>
          <w:sz w:val="24"/>
        </w:rPr>
        <w:t>Критерии оценки письменных ответов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8302"/>
      </w:tblGrid>
      <w:tr w:rsidR="005354F3" w:rsidRPr="005354F3" w14:paraId="681E3CC7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7061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3565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</w:tr>
      <w:tr w:rsidR="005354F3" w:rsidRPr="005354F3" w14:paraId="74F38D4D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D5E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21C0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за работу, выполненную полностью без ошибок и недочетов.</w:t>
            </w:r>
          </w:p>
        </w:tc>
      </w:tr>
      <w:tr w:rsidR="005354F3" w:rsidRPr="005354F3" w14:paraId="74F018EC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B8E9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8E2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5354F3" w:rsidRPr="005354F3" w14:paraId="0A9345E0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1BA2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01C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5354F3" w:rsidRPr="005354F3" w14:paraId="532E3873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6297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7E1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14:paraId="2F387B54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54F3">
        <w:rPr>
          <w:rFonts w:ascii="Times New Roman" w:hAnsi="Times New Roman" w:cs="Times New Roman"/>
          <w:b/>
          <w:sz w:val="24"/>
        </w:rPr>
        <w:t>Критерии оценки устных ответов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8538"/>
      </w:tblGrid>
      <w:tr w:rsidR="005354F3" w:rsidRPr="005354F3" w14:paraId="74B224CA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068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F5EB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</w:tr>
      <w:tr w:rsidR="005354F3" w:rsidRPr="005354F3" w14:paraId="785738C1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337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C4E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5354F3" w:rsidRPr="005354F3" w14:paraId="0ABE9483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DF2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43D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5354F3" w:rsidRPr="005354F3" w14:paraId="361727AF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BBA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lastRenderedPageBreak/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9DE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5354F3" w:rsidRPr="005354F3" w14:paraId="71CEAF69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CD7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DCE5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14:paraId="4D132065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</w:t>
            </w:r>
            <w:r>
              <w:rPr>
                <w:rFonts w:ascii="Times New Roman" w:hAnsi="Times New Roman" w:cs="Times New Roman"/>
                <w:sz w:val="24"/>
              </w:rPr>
              <w:t>тельными результатами обучения.</w:t>
            </w:r>
          </w:p>
        </w:tc>
      </w:tr>
    </w:tbl>
    <w:p w14:paraId="212C3E7D" w14:textId="77777777" w:rsidR="00C659E2" w:rsidRPr="005354F3" w:rsidRDefault="00C659E2" w:rsidP="005354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659E2" w:rsidRPr="005354F3" w:rsidSect="009E55D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52652" w14:textId="77777777" w:rsidR="00851CB0" w:rsidRDefault="00851CB0" w:rsidP="005F7613">
      <w:pPr>
        <w:spacing w:after="0" w:line="240" w:lineRule="auto"/>
      </w:pPr>
      <w:r>
        <w:separator/>
      </w:r>
    </w:p>
  </w:endnote>
  <w:endnote w:type="continuationSeparator" w:id="0">
    <w:p w14:paraId="3F5536AE" w14:textId="77777777" w:rsidR="00851CB0" w:rsidRDefault="00851CB0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6268943"/>
      <w:docPartObj>
        <w:docPartGallery w:val="Page Numbers (Bottom of Page)"/>
        <w:docPartUnique/>
      </w:docPartObj>
    </w:sdtPr>
    <w:sdtEndPr/>
    <w:sdtContent>
      <w:p w14:paraId="18FEDFA2" w14:textId="77777777" w:rsidR="009E55DF" w:rsidRDefault="009E55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993">
          <w:rPr>
            <w:noProof/>
          </w:rPr>
          <w:t>2</w:t>
        </w:r>
        <w:r>
          <w:fldChar w:fldCharType="end"/>
        </w:r>
      </w:p>
    </w:sdtContent>
  </w:sdt>
  <w:p w14:paraId="04D619CE" w14:textId="77777777" w:rsidR="009E55DF" w:rsidRDefault="009E55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BCE68" w14:textId="77777777" w:rsidR="00851CB0" w:rsidRDefault="00851CB0" w:rsidP="005F7613">
      <w:pPr>
        <w:spacing w:after="0" w:line="240" w:lineRule="auto"/>
      </w:pPr>
      <w:r>
        <w:separator/>
      </w:r>
    </w:p>
  </w:footnote>
  <w:footnote w:type="continuationSeparator" w:id="0">
    <w:p w14:paraId="16403B09" w14:textId="77777777" w:rsidR="00851CB0" w:rsidRDefault="00851CB0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4AD5FB7"/>
    <w:multiLevelType w:val="hybridMultilevel"/>
    <w:tmpl w:val="5C68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36"/>
  </w:num>
  <w:num w:numId="4">
    <w:abstractNumId w:val="4"/>
  </w:num>
  <w:num w:numId="5">
    <w:abstractNumId w:val="30"/>
  </w:num>
  <w:num w:numId="6">
    <w:abstractNumId w:val="27"/>
  </w:num>
  <w:num w:numId="7">
    <w:abstractNumId w:val="31"/>
  </w:num>
  <w:num w:numId="8">
    <w:abstractNumId w:val="7"/>
  </w:num>
  <w:num w:numId="9">
    <w:abstractNumId w:val="44"/>
  </w:num>
  <w:num w:numId="10">
    <w:abstractNumId w:val="5"/>
  </w:num>
  <w:num w:numId="11">
    <w:abstractNumId w:val="18"/>
  </w:num>
  <w:num w:numId="12">
    <w:abstractNumId w:val="1"/>
  </w:num>
  <w:num w:numId="13">
    <w:abstractNumId w:val="20"/>
  </w:num>
  <w:num w:numId="14">
    <w:abstractNumId w:val="19"/>
  </w:num>
  <w:num w:numId="15">
    <w:abstractNumId w:val="14"/>
  </w:num>
  <w:num w:numId="16">
    <w:abstractNumId w:val="9"/>
  </w:num>
  <w:num w:numId="17">
    <w:abstractNumId w:val="21"/>
  </w:num>
  <w:num w:numId="18">
    <w:abstractNumId w:val="24"/>
  </w:num>
  <w:num w:numId="19">
    <w:abstractNumId w:val="37"/>
  </w:num>
  <w:num w:numId="20">
    <w:abstractNumId w:val="34"/>
  </w:num>
  <w:num w:numId="21">
    <w:abstractNumId w:val="35"/>
  </w:num>
  <w:num w:numId="22">
    <w:abstractNumId w:val="32"/>
  </w:num>
  <w:num w:numId="23">
    <w:abstractNumId w:val="6"/>
  </w:num>
  <w:num w:numId="24">
    <w:abstractNumId w:val="46"/>
  </w:num>
  <w:num w:numId="25">
    <w:abstractNumId w:val="3"/>
  </w:num>
  <w:num w:numId="26">
    <w:abstractNumId w:val="40"/>
  </w:num>
  <w:num w:numId="27">
    <w:abstractNumId w:val="33"/>
  </w:num>
  <w:num w:numId="28">
    <w:abstractNumId w:val="28"/>
  </w:num>
  <w:num w:numId="29">
    <w:abstractNumId w:val="38"/>
  </w:num>
  <w:num w:numId="30">
    <w:abstractNumId w:val="23"/>
  </w:num>
  <w:num w:numId="31">
    <w:abstractNumId w:val="29"/>
  </w:num>
  <w:num w:numId="32">
    <w:abstractNumId w:val="43"/>
  </w:num>
  <w:num w:numId="33">
    <w:abstractNumId w:val="45"/>
  </w:num>
  <w:num w:numId="34">
    <w:abstractNumId w:val="11"/>
  </w:num>
  <w:num w:numId="35">
    <w:abstractNumId w:val="39"/>
  </w:num>
  <w:num w:numId="36">
    <w:abstractNumId w:val="13"/>
  </w:num>
  <w:num w:numId="37">
    <w:abstractNumId w:val="16"/>
  </w:num>
  <w:num w:numId="38">
    <w:abstractNumId w:val="15"/>
  </w:num>
  <w:num w:numId="39">
    <w:abstractNumId w:val="25"/>
  </w:num>
  <w:num w:numId="40">
    <w:abstractNumId w:val="2"/>
  </w:num>
  <w:num w:numId="41">
    <w:abstractNumId w:val="26"/>
  </w:num>
  <w:num w:numId="42">
    <w:abstractNumId w:val="22"/>
  </w:num>
  <w:num w:numId="43">
    <w:abstractNumId w:val="41"/>
  </w:num>
  <w:num w:numId="44">
    <w:abstractNumId w:val="42"/>
  </w:num>
  <w:num w:numId="45">
    <w:abstractNumId w:val="47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45B23"/>
    <w:rsid w:val="00105C99"/>
    <w:rsid w:val="001D6DA5"/>
    <w:rsid w:val="001E6DAC"/>
    <w:rsid w:val="001F1B31"/>
    <w:rsid w:val="00242BE9"/>
    <w:rsid w:val="002B2D29"/>
    <w:rsid w:val="002C6009"/>
    <w:rsid w:val="002D4B3F"/>
    <w:rsid w:val="00324970"/>
    <w:rsid w:val="00367554"/>
    <w:rsid w:val="003C3EEF"/>
    <w:rsid w:val="003D226E"/>
    <w:rsid w:val="003E07B9"/>
    <w:rsid w:val="00417716"/>
    <w:rsid w:val="004259F4"/>
    <w:rsid w:val="00427BF0"/>
    <w:rsid w:val="00454A00"/>
    <w:rsid w:val="00460AB6"/>
    <w:rsid w:val="004804B0"/>
    <w:rsid w:val="00494B03"/>
    <w:rsid w:val="00497E07"/>
    <w:rsid w:val="004E28CD"/>
    <w:rsid w:val="004E3FE7"/>
    <w:rsid w:val="005265DF"/>
    <w:rsid w:val="005354F3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82D34"/>
    <w:rsid w:val="00694DC8"/>
    <w:rsid w:val="006C42FD"/>
    <w:rsid w:val="006C6968"/>
    <w:rsid w:val="006F3C6F"/>
    <w:rsid w:val="00702420"/>
    <w:rsid w:val="007369B5"/>
    <w:rsid w:val="00773830"/>
    <w:rsid w:val="007A51A4"/>
    <w:rsid w:val="007D4824"/>
    <w:rsid w:val="00851CB0"/>
    <w:rsid w:val="00855377"/>
    <w:rsid w:val="0085552E"/>
    <w:rsid w:val="008E072B"/>
    <w:rsid w:val="008E0F7B"/>
    <w:rsid w:val="009041B4"/>
    <w:rsid w:val="0097583F"/>
    <w:rsid w:val="00993F70"/>
    <w:rsid w:val="009A0255"/>
    <w:rsid w:val="009E55DF"/>
    <w:rsid w:val="009E6BCC"/>
    <w:rsid w:val="00A66058"/>
    <w:rsid w:val="00AC15A6"/>
    <w:rsid w:val="00B10C72"/>
    <w:rsid w:val="00B46FEA"/>
    <w:rsid w:val="00BB1993"/>
    <w:rsid w:val="00BC7E6D"/>
    <w:rsid w:val="00BD4A4A"/>
    <w:rsid w:val="00BE7A21"/>
    <w:rsid w:val="00C2577A"/>
    <w:rsid w:val="00C42D51"/>
    <w:rsid w:val="00C659E2"/>
    <w:rsid w:val="00C66530"/>
    <w:rsid w:val="00CC23E1"/>
    <w:rsid w:val="00D65EC0"/>
    <w:rsid w:val="00DA5932"/>
    <w:rsid w:val="00DF5556"/>
    <w:rsid w:val="00E2709E"/>
    <w:rsid w:val="00E3241E"/>
    <w:rsid w:val="00E53C88"/>
    <w:rsid w:val="00E72F16"/>
    <w:rsid w:val="00EB52F5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9C7F"/>
  <w15:docId w15:val="{59658A10-5AA6-4CC8-941B-B0E75CE5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unhideWhenUsed/>
    <w:rsid w:val="002B2D29"/>
    <w:pPr>
      <w:spacing w:after="0" w:line="240" w:lineRule="auto"/>
      <w:ind w:left="782" w:hanging="357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19</Pages>
  <Words>6194</Words>
  <Characters>35309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ICL4</cp:lastModifiedBy>
  <cp:revision>12</cp:revision>
  <cp:lastPrinted>2021-11-15T19:36:00Z</cp:lastPrinted>
  <dcterms:created xsi:type="dcterms:W3CDTF">2022-03-01T19:04:00Z</dcterms:created>
  <dcterms:modified xsi:type="dcterms:W3CDTF">2022-10-17T08:16:00Z</dcterms:modified>
</cp:coreProperties>
</file>